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F4" w:rsidRDefault="00F57BF4" w:rsidP="00F57BF4"/>
    <w:p w:rsidR="00F57BF4" w:rsidRPr="00F57BF4" w:rsidRDefault="00F57BF4" w:rsidP="00F57BF4">
      <w:pPr>
        <w:pStyle w:val="Bodytext21"/>
        <w:shd w:val="clear" w:color="auto" w:fill="auto"/>
        <w:spacing w:before="0" w:after="271" w:line="200" w:lineRule="exact"/>
        <w:ind w:right="20" w:firstLine="0"/>
        <w:jc w:val="right"/>
        <w:rPr>
          <w:i/>
          <w:sz w:val="24"/>
          <w:szCs w:val="24"/>
        </w:rPr>
      </w:pPr>
      <w:r w:rsidRPr="00053410">
        <w:rPr>
          <w:rStyle w:val="Bodytext2"/>
          <w:bCs w:val="0"/>
          <w:sz w:val="24"/>
          <w:szCs w:val="24"/>
        </w:rPr>
        <w:t>Образец № 4</w:t>
      </w:r>
      <w:r w:rsidRPr="002E25F6">
        <w:rPr>
          <w:rStyle w:val="Bodytext2"/>
          <w:bCs w:val="0"/>
          <w:sz w:val="24"/>
          <w:szCs w:val="24"/>
        </w:rPr>
        <w:t>.</w:t>
      </w:r>
      <w:r w:rsidRPr="00F57BF4">
        <w:rPr>
          <w:rStyle w:val="Bodytext2"/>
          <w:bCs w:val="0"/>
          <w:sz w:val="24"/>
          <w:szCs w:val="24"/>
        </w:rPr>
        <w:t>1.</w:t>
      </w:r>
    </w:p>
    <w:p w:rsidR="00F57BF4" w:rsidRPr="00207661" w:rsidRDefault="00F57BF4" w:rsidP="00F57BF4">
      <w:pPr>
        <w:jc w:val="center"/>
        <w:rPr>
          <w:b/>
        </w:rPr>
      </w:pPr>
      <w:r w:rsidRPr="00207661">
        <w:tab/>
      </w:r>
      <w:r w:rsidRPr="00207661">
        <w:tab/>
      </w:r>
      <w:r w:rsidRPr="00207661">
        <w:tab/>
      </w:r>
      <w:r w:rsidRPr="00207661">
        <w:rPr>
          <w:b/>
        </w:rPr>
        <w:t xml:space="preserve">                                                          </w:t>
      </w:r>
    </w:p>
    <w:p w:rsidR="00F57BF4" w:rsidRPr="00354D34" w:rsidRDefault="00F57BF4" w:rsidP="00F57BF4">
      <w:pPr>
        <w:jc w:val="center"/>
        <w:rPr>
          <w:b/>
        </w:rPr>
      </w:pPr>
      <w:r w:rsidRPr="00207661">
        <w:rPr>
          <w:b/>
        </w:rPr>
        <w:t>ТЕХНИЧЕСК</w:t>
      </w:r>
      <w:r>
        <w:rPr>
          <w:b/>
        </w:rPr>
        <w:t>И</w:t>
      </w:r>
      <w:r w:rsidRPr="00207661">
        <w:rPr>
          <w:b/>
        </w:rPr>
        <w:t xml:space="preserve"> </w:t>
      </w:r>
      <w:r>
        <w:rPr>
          <w:b/>
        </w:rPr>
        <w:t>ХАРАКТЕРИСТИКИ</w:t>
      </w:r>
      <w:r w:rsidR="00354D34" w:rsidRPr="00354D34">
        <w:rPr>
          <w:b/>
        </w:rPr>
        <w:br/>
      </w:r>
      <w:r w:rsidR="00354D34">
        <w:rPr>
          <w:b/>
        </w:rPr>
        <w:t>(СПЕЦИФИКАЦИИ</w:t>
      </w:r>
      <w:bookmarkStart w:id="0" w:name="_GoBack"/>
      <w:bookmarkEnd w:id="0"/>
      <w:r w:rsidR="00354D34">
        <w:rPr>
          <w:b/>
        </w:rPr>
        <w:t>)</w:t>
      </w:r>
    </w:p>
    <w:p w:rsidR="00F57BF4" w:rsidRPr="00B57FF6" w:rsidRDefault="00F57BF4" w:rsidP="00F57BF4">
      <w:pPr>
        <w:rPr>
          <w:b/>
        </w:rPr>
      </w:pPr>
    </w:p>
    <w:p w:rsidR="00F57BF4" w:rsidRPr="00207661" w:rsidRDefault="00F57BF4" w:rsidP="00F57BF4">
      <w:pPr>
        <w:tabs>
          <w:tab w:val="left" w:pos="142"/>
          <w:tab w:val="left" w:pos="284"/>
        </w:tabs>
        <w:jc w:val="center"/>
        <w:rPr>
          <w:b/>
        </w:rPr>
      </w:pPr>
      <w:r w:rsidRPr="00207661">
        <w:rPr>
          <w:b/>
        </w:rPr>
        <w:t xml:space="preserve">Наименование на продукта: </w:t>
      </w:r>
    </w:p>
    <w:p w:rsidR="00F57BF4" w:rsidRPr="00207661" w:rsidRDefault="00F57BF4" w:rsidP="00F57BF4">
      <w:pPr>
        <w:tabs>
          <w:tab w:val="left" w:pos="142"/>
          <w:tab w:val="left" w:pos="284"/>
        </w:tabs>
        <w:jc w:val="center"/>
        <w:rPr>
          <w:b/>
        </w:rPr>
      </w:pPr>
      <w:r w:rsidRPr="00207661">
        <w:rPr>
          <w:b/>
        </w:rPr>
        <w:t>................................................</w:t>
      </w:r>
    </w:p>
    <w:p w:rsidR="00F57BF4" w:rsidRPr="00207661" w:rsidRDefault="00F57BF4" w:rsidP="00F57BF4">
      <w:pPr>
        <w:tabs>
          <w:tab w:val="left" w:pos="142"/>
          <w:tab w:val="left" w:pos="284"/>
        </w:tabs>
        <w:ind w:right="-567"/>
        <w:jc w:val="center"/>
        <w:rPr>
          <w:b/>
          <w:lang w:val="ru-RU"/>
        </w:rPr>
      </w:pPr>
    </w:p>
    <w:p w:rsidR="00F57BF4" w:rsidRPr="00207661" w:rsidRDefault="00F57BF4" w:rsidP="00F57BF4">
      <w:pPr>
        <w:tabs>
          <w:tab w:val="left" w:pos="142"/>
          <w:tab w:val="left" w:pos="284"/>
        </w:tabs>
        <w:jc w:val="both"/>
      </w:pPr>
      <w:r w:rsidRPr="00207661">
        <w:t>Опаковка: …………………................………………………………………</w:t>
      </w:r>
    </w:p>
    <w:p w:rsidR="00F57BF4" w:rsidRPr="00207661" w:rsidRDefault="00F57BF4" w:rsidP="00F57BF4">
      <w:pPr>
        <w:tabs>
          <w:tab w:val="left" w:pos="142"/>
          <w:tab w:val="left" w:pos="284"/>
        </w:tabs>
        <w:jc w:val="both"/>
      </w:pPr>
      <w:r w:rsidRPr="00207661">
        <w:t>Разфасовка……………..……...…………</w:t>
      </w:r>
    </w:p>
    <w:p w:rsidR="00F57BF4" w:rsidRPr="00207661" w:rsidRDefault="00F57BF4" w:rsidP="00F57BF4">
      <w:pPr>
        <w:tabs>
          <w:tab w:val="left" w:pos="142"/>
          <w:tab w:val="left" w:pos="284"/>
        </w:tabs>
        <w:ind w:firstLine="720"/>
        <w:jc w:val="both"/>
      </w:pPr>
    </w:p>
    <w:p w:rsidR="00F57BF4" w:rsidRPr="00207661" w:rsidRDefault="00F57BF4" w:rsidP="00F57BF4">
      <w:pPr>
        <w:tabs>
          <w:tab w:val="left" w:pos="142"/>
          <w:tab w:val="left" w:pos="284"/>
        </w:tabs>
        <w:ind w:firstLine="720"/>
        <w:jc w:val="both"/>
      </w:pPr>
      <w:r w:rsidRPr="00207661">
        <w:t>Съответствие с изискванията на възложителя по характеристики  показатели/параметри:</w:t>
      </w:r>
    </w:p>
    <w:p w:rsidR="00F57BF4" w:rsidRPr="00207661" w:rsidRDefault="00F57BF4" w:rsidP="00F57BF4">
      <w:pPr>
        <w:tabs>
          <w:tab w:val="left" w:pos="142"/>
          <w:tab w:val="left" w:pos="284"/>
        </w:tabs>
        <w:ind w:firstLine="720"/>
        <w:jc w:val="both"/>
      </w:pPr>
      <w:r w:rsidRPr="00207661">
        <w:t>.......................................................................................................................</w:t>
      </w:r>
    </w:p>
    <w:p w:rsidR="00F57BF4" w:rsidRPr="00207661" w:rsidRDefault="00F57BF4" w:rsidP="00F57BF4">
      <w:pPr>
        <w:jc w:val="both"/>
      </w:pPr>
      <w:r w:rsidRPr="00207661">
        <w:t>(Представя се в табличен или описателен вид. Конкретните характеристики, показатели/параметри/норми се посочват съобразно вида на продукта, като същите да покриват изискванията на възложителя, посочени в техническото задание.)</w:t>
      </w:r>
    </w:p>
    <w:p w:rsidR="00F57BF4" w:rsidRPr="00207661" w:rsidRDefault="00F57BF4" w:rsidP="00F57BF4">
      <w:pPr>
        <w:tabs>
          <w:tab w:val="left" w:pos="142"/>
          <w:tab w:val="left" w:pos="284"/>
        </w:tabs>
        <w:ind w:right="-567" w:firstLine="708"/>
        <w:jc w:val="both"/>
      </w:pPr>
    </w:p>
    <w:p w:rsidR="00F57BF4" w:rsidRPr="00207661" w:rsidRDefault="00F57BF4" w:rsidP="00F57BF4">
      <w:pPr>
        <w:ind w:firstLine="708"/>
        <w:jc w:val="both"/>
        <w:rPr>
          <w:i/>
        </w:rPr>
      </w:pPr>
      <w:r w:rsidRPr="00207661">
        <w:rPr>
          <w:i/>
        </w:rPr>
        <w:t>Пример: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5670"/>
      </w:tblGrid>
      <w:tr w:rsidR="00F57BF4" w:rsidRPr="00207661" w:rsidTr="00C663CD">
        <w:trPr>
          <w:cantSplit/>
          <w:trHeight w:val="144"/>
        </w:trPr>
        <w:tc>
          <w:tcPr>
            <w:tcW w:w="9356" w:type="dxa"/>
            <w:gridSpan w:val="2"/>
          </w:tcPr>
          <w:p w:rsidR="00F57BF4" w:rsidRPr="00207661" w:rsidRDefault="00F57BF4" w:rsidP="00C663CD">
            <w:pPr>
              <w:rPr>
                <w:i/>
              </w:rPr>
            </w:pPr>
            <w:r w:rsidRPr="00207661">
              <w:rPr>
                <w:i/>
              </w:rPr>
              <w:t xml:space="preserve"> (наименование на продукта) </w:t>
            </w:r>
          </w:p>
        </w:tc>
      </w:tr>
      <w:tr w:rsidR="00F57BF4" w:rsidRPr="00207661" w:rsidTr="00C663CD">
        <w:trPr>
          <w:trHeight w:val="144"/>
        </w:trPr>
        <w:tc>
          <w:tcPr>
            <w:tcW w:w="3686" w:type="dxa"/>
          </w:tcPr>
          <w:p w:rsidR="00F57BF4" w:rsidRPr="00207661" w:rsidRDefault="00F57BF4" w:rsidP="00C663CD">
            <w:pPr>
              <w:rPr>
                <w:i/>
              </w:rPr>
            </w:pPr>
            <w:r w:rsidRPr="00207661">
              <w:rPr>
                <w:i/>
              </w:rPr>
              <w:t xml:space="preserve">Показатели </w:t>
            </w:r>
          </w:p>
        </w:tc>
        <w:tc>
          <w:tcPr>
            <w:tcW w:w="5670" w:type="dxa"/>
          </w:tcPr>
          <w:p w:rsidR="00F57BF4" w:rsidRPr="00207661" w:rsidRDefault="00F57BF4" w:rsidP="00C663CD">
            <w:pPr>
              <w:rPr>
                <w:i/>
              </w:rPr>
            </w:pPr>
            <w:r w:rsidRPr="00207661">
              <w:rPr>
                <w:i/>
              </w:rPr>
              <w:t xml:space="preserve">Характеристики и норми на предложения от участника продукт </w:t>
            </w:r>
          </w:p>
        </w:tc>
      </w:tr>
      <w:tr w:rsidR="00F57BF4" w:rsidRPr="00207661" w:rsidTr="00C663CD">
        <w:trPr>
          <w:trHeight w:val="368"/>
        </w:trPr>
        <w:tc>
          <w:tcPr>
            <w:tcW w:w="3686" w:type="dxa"/>
          </w:tcPr>
          <w:p w:rsidR="00F57BF4" w:rsidRPr="00207661" w:rsidRDefault="00F57BF4" w:rsidP="00C663CD">
            <w:pPr>
              <w:ind w:left="102"/>
              <w:rPr>
                <w:i/>
              </w:rPr>
            </w:pPr>
          </w:p>
        </w:tc>
        <w:tc>
          <w:tcPr>
            <w:tcW w:w="5670" w:type="dxa"/>
          </w:tcPr>
          <w:p w:rsidR="00F57BF4" w:rsidRPr="00207661" w:rsidRDefault="00F57BF4" w:rsidP="00C663CD">
            <w:pPr>
              <w:rPr>
                <w:i/>
              </w:rPr>
            </w:pPr>
          </w:p>
        </w:tc>
      </w:tr>
      <w:tr w:rsidR="00F57BF4" w:rsidRPr="00207661" w:rsidTr="00C663CD">
        <w:trPr>
          <w:trHeight w:val="288"/>
        </w:trPr>
        <w:tc>
          <w:tcPr>
            <w:tcW w:w="3686" w:type="dxa"/>
          </w:tcPr>
          <w:p w:rsidR="00F57BF4" w:rsidRPr="00207661" w:rsidRDefault="00F57BF4" w:rsidP="00C663CD">
            <w:pPr>
              <w:ind w:left="34"/>
              <w:rPr>
                <w:i/>
              </w:rPr>
            </w:pPr>
          </w:p>
        </w:tc>
        <w:tc>
          <w:tcPr>
            <w:tcW w:w="5670" w:type="dxa"/>
          </w:tcPr>
          <w:p w:rsidR="00F57BF4" w:rsidRPr="00207661" w:rsidRDefault="00F57BF4" w:rsidP="00C663CD">
            <w:pPr>
              <w:rPr>
                <w:i/>
              </w:rPr>
            </w:pPr>
          </w:p>
        </w:tc>
      </w:tr>
      <w:tr w:rsidR="00F57BF4" w:rsidRPr="00207661" w:rsidTr="00C663CD">
        <w:trPr>
          <w:trHeight w:val="288"/>
        </w:trPr>
        <w:tc>
          <w:tcPr>
            <w:tcW w:w="3686" w:type="dxa"/>
          </w:tcPr>
          <w:p w:rsidR="00F57BF4" w:rsidRPr="00207661" w:rsidRDefault="00F57BF4" w:rsidP="00C663CD">
            <w:pPr>
              <w:ind w:left="34"/>
              <w:rPr>
                <w:i/>
              </w:rPr>
            </w:pPr>
          </w:p>
        </w:tc>
        <w:tc>
          <w:tcPr>
            <w:tcW w:w="5670" w:type="dxa"/>
          </w:tcPr>
          <w:p w:rsidR="00F57BF4" w:rsidRPr="00207661" w:rsidRDefault="00F57BF4" w:rsidP="00C663CD">
            <w:pPr>
              <w:rPr>
                <w:i/>
              </w:rPr>
            </w:pPr>
          </w:p>
        </w:tc>
      </w:tr>
    </w:tbl>
    <w:p w:rsidR="00F57BF4" w:rsidRPr="00207661" w:rsidRDefault="00F57BF4" w:rsidP="00F57BF4">
      <w:pPr>
        <w:jc w:val="both"/>
      </w:pPr>
    </w:p>
    <w:p w:rsidR="00F57BF4" w:rsidRPr="00207661" w:rsidRDefault="00F57BF4" w:rsidP="00F57BF4">
      <w:pPr>
        <w:tabs>
          <w:tab w:val="left" w:pos="142"/>
          <w:tab w:val="left" w:pos="284"/>
          <w:tab w:val="left" w:pos="426"/>
        </w:tabs>
        <w:jc w:val="both"/>
      </w:pPr>
      <w:r w:rsidRPr="00207661">
        <w:rPr>
          <w:snapToGrid w:val="0"/>
        </w:rPr>
        <w:tab/>
      </w:r>
      <w:r w:rsidRPr="00207661">
        <w:t>Предлаганите продукти са безопасни, отговарят на всички действащи нормативни изисквания, регламентиращи производството и търговията с хранителни продукти.</w:t>
      </w:r>
    </w:p>
    <w:p w:rsidR="00F57BF4" w:rsidRPr="00207661" w:rsidRDefault="00F57BF4" w:rsidP="00F57BF4">
      <w:pPr>
        <w:tabs>
          <w:tab w:val="left" w:pos="142"/>
          <w:tab w:val="left" w:pos="6840"/>
        </w:tabs>
        <w:jc w:val="both"/>
      </w:pPr>
    </w:p>
    <w:p w:rsidR="00F57BF4" w:rsidRPr="00207661" w:rsidRDefault="00F57BF4" w:rsidP="00F57BF4">
      <w:pPr>
        <w:tabs>
          <w:tab w:val="left" w:pos="142"/>
          <w:tab w:val="left" w:pos="6840"/>
        </w:tabs>
        <w:jc w:val="both"/>
        <w:rPr>
          <w:b/>
        </w:rPr>
      </w:pPr>
      <w:r w:rsidRPr="00207661">
        <w:rPr>
          <w:b/>
        </w:rPr>
        <w:t>Забележка:</w:t>
      </w:r>
    </w:p>
    <w:p w:rsidR="00F57BF4" w:rsidRPr="00207661" w:rsidRDefault="00F57BF4" w:rsidP="00F57BF4">
      <w:pPr>
        <w:pStyle w:val="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Техническите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характеристики </w:t>
      </w:r>
      <w:r w:rsidRPr="00207661">
        <w:rPr>
          <w:rFonts w:ascii="Times New Roman" w:hAnsi="Times New Roman"/>
          <w:sz w:val="24"/>
          <w:szCs w:val="24"/>
          <w:lang w:val="ru-RU"/>
        </w:rPr>
        <w:t xml:space="preserve">се </w:t>
      </w:r>
      <w:proofErr w:type="spellStart"/>
      <w:r w:rsidRPr="00207661">
        <w:rPr>
          <w:rFonts w:ascii="Times New Roman" w:hAnsi="Times New Roman"/>
          <w:sz w:val="24"/>
          <w:szCs w:val="24"/>
          <w:lang w:val="ru-RU"/>
        </w:rPr>
        <w:t>попълва</w:t>
      </w:r>
      <w:r>
        <w:rPr>
          <w:rFonts w:ascii="Times New Roman" w:hAnsi="Times New Roman"/>
          <w:sz w:val="24"/>
          <w:szCs w:val="24"/>
          <w:lang w:val="ru-RU"/>
        </w:rPr>
        <w:t>т</w:t>
      </w:r>
      <w:proofErr w:type="spellEnd"/>
      <w:r w:rsidRPr="00207661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207661">
        <w:rPr>
          <w:rFonts w:ascii="Times New Roman" w:hAnsi="Times New Roman"/>
          <w:sz w:val="24"/>
          <w:szCs w:val="24"/>
          <w:lang w:val="ru-RU"/>
        </w:rPr>
        <w:t>всеки</w:t>
      </w:r>
      <w:proofErr w:type="spellEnd"/>
      <w:r w:rsidRPr="00207661">
        <w:rPr>
          <w:rFonts w:ascii="Times New Roman" w:hAnsi="Times New Roman"/>
          <w:sz w:val="24"/>
          <w:szCs w:val="24"/>
          <w:lang w:val="ru-RU"/>
        </w:rPr>
        <w:t xml:space="preserve"> продукт от предмета на </w:t>
      </w:r>
      <w:proofErr w:type="spellStart"/>
      <w:r w:rsidRPr="00207661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207661">
        <w:rPr>
          <w:rFonts w:ascii="Times New Roman" w:hAnsi="Times New Roman"/>
          <w:sz w:val="24"/>
          <w:szCs w:val="24"/>
          <w:lang w:val="ru-RU"/>
        </w:rPr>
        <w:t>.</w:t>
      </w:r>
    </w:p>
    <w:p w:rsidR="00F57BF4" w:rsidRPr="00207661" w:rsidRDefault="00F57BF4" w:rsidP="00F57BF4"/>
    <w:p w:rsidR="00ED44CE" w:rsidRDefault="00ED44CE"/>
    <w:sectPr w:rsidR="00ED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37C09"/>
    <w:multiLevelType w:val="hybridMultilevel"/>
    <w:tmpl w:val="868C1CBE"/>
    <w:lvl w:ilvl="0" w:tplc="D7F468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F4"/>
    <w:rsid w:val="000E587E"/>
    <w:rsid w:val="00354D34"/>
    <w:rsid w:val="00ED44CE"/>
    <w:rsid w:val="00F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F57B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F57BF4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a">
    <w:name w:val="Списък на абзаци"/>
    <w:basedOn w:val="Normal"/>
    <w:uiPriority w:val="34"/>
    <w:qFormat/>
    <w:rsid w:val="00F5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F57B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F57BF4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a">
    <w:name w:val="Списък на абзаци"/>
    <w:basedOn w:val="Normal"/>
    <w:uiPriority w:val="34"/>
    <w:qFormat/>
    <w:rsid w:val="00F5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Hariskova</dc:creator>
  <cp:lastModifiedBy>Kristina Hariskova</cp:lastModifiedBy>
  <cp:revision>2</cp:revision>
  <dcterms:created xsi:type="dcterms:W3CDTF">2016-11-01T08:19:00Z</dcterms:created>
  <dcterms:modified xsi:type="dcterms:W3CDTF">2016-11-01T13:45:00Z</dcterms:modified>
</cp:coreProperties>
</file>